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0B12" w14:textId="7FF22170" w:rsidR="00B874AB" w:rsidRPr="007314FF" w:rsidRDefault="007314FF" w:rsidP="007314FF">
      <w:pPr>
        <w:jc w:val="center"/>
        <w:rPr>
          <w:color w:val="FF0000"/>
          <w:sz w:val="200"/>
          <w:szCs w:val="200"/>
        </w:rPr>
      </w:pPr>
      <w:r w:rsidRPr="007314FF">
        <w:rPr>
          <w:color w:val="FF0000"/>
          <w:sz w:val="200"/>
          <w:szCs w:val="200"/>
        </w:rPr>
        <w:t>Test</w:t>
      </w:r>
    </w:p>
    <w:p w14:paraId="06F9BD0D" w14:textId="2B4C4A77" w:rsidR="007314FF" w:rsidRPr="007314FF" w:rsidRDefault="007314FF" w:rsidP="007314FF">
      <w:pPr>
        <w:jc w:val="center"/>
        <w:rPr>
          <w:color w:val="FF0000"/>
          <w:sz w:val="200"/>
          <w:szCs w:val="200"/>
        </w:rPr>
      </w:pPr>
      <w:r w:rsidRPr="007314FF">
        <w:rPr>
          <w:color w:val="FF0000"/>
          <w:sz w:val="200"/>
          <w:szCs w:val="200"/>
        </w:rPr>
        <w:t>application</w:t>
      </w:r>
    </w:p>
    <w:sectPr w:rsidR="007314FF" w:rsidRPr="007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FF"/>
    <w:rsid w:val="007314FF"/>
    <w:rsid w:val="00B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3E62"/>
  <w15:chartTrackingRefBased/>
  <w15:docId w15:val="{6A94CF59-17B4-484E-8BEC-1BDE9B0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moded</dc:creator>
  <cp:keywords/>
  <dc:description/>
  <cp:lastModifiedBy>moded</cp:lastModifiedBy>
  <cp:revision>1</cp:revision>
  <dcterms:created xsi:type="dcterms:W3CDTF">2022-12-18T20:04:00Z</dcterms:created>
  <dcterms:modified xsi:type="dcterms:W3CDTF">2022-12-18T20:05:00Z</dcterms:modified>
</cp:coreProperties>
</file>